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8B" w:rsidRDefault="0052071D" w:rsidP="00057C8B">
      <w:pPr>
        <w:autoSpaceDE w:val="0"/>
        <w:autoSpaceDN w:val="0"/>
        <w:adjustRightInd w:val="0"/>
        <w:spacing w:after="0" w:line="240" w:lineRule="auto"/>
        <w:ind w:left="524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bookmarkStart w:id="0" w:name="_GoBack"/>
      <w:bookmarkEnd w:id="0"/>
      <w:r w:rsidR="00057C8B" w:rsidRPr="00057C8B">
        <w:rPr>
          <w:rFonts w:ascii="Times New Roman" w:eastAsia="Times New Roman" w:hAnsi="Times New Roman" w:cs="Times New Roman"/>
          <w:sz w:val="26"/>
          <w:szCs w:val="26"/>
          <w:lang w:eastAsia="ru-RU"/>
        </w:rPr>
        <w:t xml:space="preserve">уководителю </w:t>
      </w:r>
      <w:r w:rsidR="00214414">
        <w:rPr>
          <w:rFonts w:ascii="Times New Roman" w:eastAsia="Times New Roman" w:hAnsi="Times New Roman" w:cs="Times New Roman"/>
          <w:sz w:val="26"/>
          <w:szCs w:val="26"/>
          <w:lang w:eastAsia="ru-RU"/>
        </w:rPr>
        <w:t>Федеральной службы по надзору в сфере образования и науки</w:t>
      </w:r>
    </w:p>
    <w:p w:rsidR="00214414" w:rsidRPr="00057C8B" w:rsidRDefault="00214414" w:rsidP="00057C8B">
      <w:pPr>
        <w:autoSpaceDE w:val="0"/>
        <w:autoSpaceDN w:val="0"/>
        <w:adjustRightInd w:val="0"/>
        <w:spacing w:after="0" w:line="240" w:lineRule="auto"/>
        <w:ind w:left="5245"/>
        <w:jc w:val="both"/>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left="5245"/>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С.С. Кравцову</w:t>
      </w: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387" w:type="dxa"/>
        <w:tblInd w:w="5211" w:type="dxa"/>
        <w:tblLook w:val="04A0" w:firstRow="1" w:lastRow="0" w:firstColumn="1" w:lastColumn="0" w:noHBand="0" w:noVBand="1"/>
      </w:tblPr>
      <w:tblGrid>
        <w:gridCol w:w="5387"/>
      </w:tblGrid>
      <w:tr w:rsidR="00057C8B" w:rsidRPr="00057C8B" w:rsidTr="006A0EA2">
        <w:trPr>
          <w:trHeight w:val="506"/>
        </w:trPr>
        <w:tc>
          <w:tcPr>
            <w:tcW w:w="5387" w:type="dxa"/>
            <w:shd w:val="clear" w:color="auto" w:fill="auto"/>
          </w:tcPr>
          <w:p w:rsidR="00057C8B" w:rsidRPr="00057C8B" w:rsidRDefault="00057C8B" w:rsidP="00057C8B">
            <w:pPr>
              <w:autoSpaceDE w:val="0"/>
              <w:autoSpaceDN w:val="0"/>
              <w:adjustRightInd w:val="0"/>
              <w:spacing w:after="0" w:line="240" w:lineRule="auto"/>
              <w:ind w:left="6"/>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от </w:t>
            </w:r>
            <w:r w:rsidRPr="005D0E61">
              <w:rPr>
                <w:rFonts w:ascii="Times New Roman" w:eastAsia="Times New Roman" w:hAnsi="Times New Roman" w:cs="Times New Roman"/>
                <w:color w:val="4472C4" w:themeColor="accent5"/>
                <w:sz w:val="26"/>
                <w:szCs w:val="26"/>
                <w:lang w:eastAsia="ru-RU"/>
              </w:rPr>
              <w:t>Иванова Ивана Ивановича</w:t>
            </w:r>
            <w:r w:rsidRPr="005D0E61">
              <w:rPr>
                <w:rFonts w:ascii="Times New Roman" w:eastAsia="Times New Roman" w:hAnsi="Times New Roman" w:cs="Times New Roman"/>
                <w:color w:val="4472C4" w:themeColor="accent5"/>
                <w:sz w:val="26"/>
                <w:szCs w:val="26"/>
                <w:u w:val="single"/>
                <w:lang w:eastAsia="ru-RU"/>
              </w:rPr>
              <w:t xml:space="preserve">  </w:t>
            </w:r>
          </w:p>
          <w:p w:rsidR="00057C8B" w:rsidRPr="00057C8B" w:rsidRDefault="00057C8B" w:rsidP="00057C8B">
            <w:pPr>
              <w:autoSpaceDE w:val="0"/>
              <w:autoSpaceDN w:val="0"/>
              <w:adjustRightInd w:val="0"/>
              <w:spacing w:after="0" w:line="240" w:lineRule="auto"/>
              <w:ind w:left="6"/>
              <w:jc w:val="both"/>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(фамилия, имя, отчество)</w:t>
            </w:r>
          </w:p>
          <w:p w:rsidR="00057C8B" w:rsidRPr="00057C8B" w:rsidRDefault="00057C8B" w:rsidP="00057C8B">
            <w:pPr>
              <w:autoSpaceDE w:val="0"/>
              <w:autoSpaceDN w:val="0"/>
              <w:adjustRightInd w:val="0"/>
              <w:spacing w:after="0" w:line="240" w:lineRule="auto"/>
              <w:ind w:left="6"/>
              <w:jc w:val="both"/>
              <w:rPr>
                <w:rFonts w:ascii="Times New Roman" w:eastAsia="Times New Roman" w:hAnsi="Times New Roman" w:cs="Times New Roman"/>
                <w:sz w:val="26"/>
                <w:szCs w:val="26"/>
                <w:lang w:eastAsia="ru-RU"/>
              </w:rPr>
            </w:pPr>
          </w:p>
        </w:tc>
      </w:tr>
      <w:tr w:rsidR="00057C8B" w:rsidRPr="00057C8B" w:rsidTr="006A0EA2">
        <w:trPr>
          <w:trHeight w:val="977"/>
        </w:trPr>
        <w:tc>
          <w:tcPr>
            <w:tcW w:w="5387" w:type="dxa"/>
            <w:shd w:val="clear" w:color="auto" w:fill="auto"/>
          </w:tcPr>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проживающего (-ей) по адресу:</w:t>
            </w:r>
          </w:p>
          <w:p w:rsidR="00057C8B" w:rsidRPr="005D0E61" w:rsidRDefault="003B624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Pr>
                <w:rFonts w:ascii="Times New Roman" w:eastAsia="Times New Roman" w:hAnsi="Times New Roman" w:cs="Times New Roman"/>
                <w:sz w:val="26"/>
                <w:szCs w:val="26"/>
                <w:lang w:eastAsia="ru-RU"/>
              </w:rPr>
              <w:t xml:space="preserve">индекс: </w:t>
            </w:r>
            <w:proofErr w:type="spellStart"/>
            <w:r w:rsidR="00057C8B" w:rsidRPr="005D0E61">
              <w:rPr>
                <w:rFonts w:ascii="Times New Roman" w:eastAsia="Times New Roman" w:hAnsi="Times New Roman" w:cs="Times New Roman"/>
                <w:color w:val="4472C4" w:themeColor="accent5"/>
                <w:sz w:val="26"/>
                <w:szCs w:val="26"/>
                <w:lang w:eastAsia="ru-RU"/>
              </w:rPr>
              <w:t>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г. </w:t>
            </w:r>
            <w:proofErr w:type="spellStart"/>
            <w:r w:rsidRPr="005D0E61">
              <w:rPr>
                <w:rFonts w:ascii="Times New Roman" w:eastAsia="Times New Roman" w:hAnsi="Times New Roman" w:cs="Times New Roman"/>
                <w:color w:val="4472C4" w:themeColor="accent5"/>
                <w:sz w:val="26"/>
                <w:szCs w:val="26"/>
                <w:lang w:eastAsia="ru-RU"/>
              </w:rPr>
              <w:t>Хххххххх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ул. </w:t>
            </w:r>
            <w:proofErr w:type="spellStart"/>
            <w:r w:rsidRPr="005D0E61">
              <w:rPr>
                <w:rFonts w:ascii="Times New Roman" w:eastAsia="Times New Roman" w:hAnsi="Times New Roman" w:cs="Times New Roman"/>
                <w:color w:val="4472C4" w:themeColor="accent5"/>
                <w:sz w:val="26"/>
                <w:szCs w:val="26"/>
                <w:lang w:eastAsia="ru-RU"/>
              </w:rPr>
              <w:t>ххххххххх</w:t>
            </w:r>
            <w:proofErr w:type="spellEnd"/>
            <w:r w:rsidRPr="005D0E61">
              <w:rPr>
                <w:rFonts w:ascii="Times New Roman" w:eastAsia="Times New Roman" w:hAnsi="Times New Roman" w:cs="Times New Roman"/>
                <w:color w:val="4472C4" w:themeColor="accent5"/>
                <w:sz w:val="26"/>
                <w:szCs w:val="26"/>
                <w:lang w:eastAsia="ru-RU"/>
              </w:rPr>
              <w:t xml:space="preserve">, дом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корп.х</w:t>
            </w:r>
            <w:proofErr w:type="spellEnd"/>
          </w:p>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контактный телефон: </w:t>
            </w:r>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8 (</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p>
        </w:tc>
      </w:tr>
    </w:tbl>
    <w:p w:rsidR="00057C8B" w:rsidRPr="00057C8B" w:rsidRDefault="00057C8B" w:rsidP="00057C8B">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057C8B">
        <w:rPr>
          <w:rFonts w:ascii="Times New Roman" w:eastAsia="Times New Roman" w:hAnsi="Times New Roman" w:cs="Times New Roman"/>
          <w:b/>
          <w:sz w:val="26"/>
          <w:szCs w:val="26"/>
          <w:lang w:eastAsia="ru-RU"/>
        </w:rPr>
        <w:t xml:space="preserve">Заявление </w:t>
      </w:r>
    </w:p>
    <w:p w:rsidR="00057C8B" w:rsidRPr="00057C8B" w:rsidRDefault="00057C8B" w:rsidP="00057C8B">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057C8B">
        <w:rPr>
          <w:rFonts w:ascii="Times New Roman" w:eastAsia="Times New Roman" w:hAnsi="Times New Roman" w:cs="Times New Roman"/>
          <w:b/>
          <w:sz w:val="26"/>
          <w:szCs w:val="26"/>
          <w:lang w:eastAsia="ru-RU"/>
        </w:rPr>
        <w:t xml:space="preserve">об установлении полномочий физического лица в качестве эксперта по проведению </w:t>
      </w:r>
      <w:proofErr w:type="spellStart"/>
      <w:r w:rsidRPr="00057C8B">
        <w:rPr>
          <w:rFonts w:ascii="Times New Roman" w:eastAsia="Times New Roman" w:hAnsi="Times New Roman" w:cs="Times New Roman"/>
          <w:b/>
          <w:sz w:val="26"/>
          <w:szCs w:val="26"/>
          <w:lang w:eastAsia="ru-RU"/>
        </w:rPr>
        <w:t>аккредитационной</w:t>
      </w:r>
      <w:proofErr w:type="spellEnd"/>
      <w:r w:rsidRPr="00057C8B">
        <w:rPr>
          <w:rFonts w:ascii="Times New Roman" w:eastAsia="Times New Roman" w:hAnsi="Times New Roman" w:cs="Times New Roman"/>
          <w:b/>
          <w:sz w:val="26"/>
          <w:szCs w:val="26"/>
          <w:lang w:eastAsia="ru-RU"/>
        </w:rPr>
        <w:t xml:space="preserve"> экспертизы организаций, осуществляющих образовательную деятельность</w:t>
      </w: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В соответствии с пунктом 6 Порядка аккредитации экспертов и экспертных организаций, привлекаемых для проведения </w:t>
      </w:r>
      <w:proofErr w:type="spellStart"/>
      <w:r w:rsidRPr="00057C8B">
        <w:rPr>
          <w:rFonts w:ascii="Times New Roman" w:eastAsia="Times New Roman" w:hAnsi="Times New Roman" w:cs="Times New Roman"/>
          <w:sz w:val="26"/>
          <w:szCs w:val="26"/>
          <w:lang w:eastAsia="ru-RU"/>
        </w:rPr>
        <w:t>аккредитационной</w:t>
      </w:r>
      <w:proofErr w:type="spellEnd"/>
      <w:r w:rsidRPr="00057C8B">
        <w:rPr>
          <w:rFonts w:ascii="Times New Roman" w:eastAsia="Times New Roman" w:hAnsi="Times New Roman" w:cs="Times New Roman"/>
          <w:sz w:val="26"/>
          <w:szCs w:val="26"/>
          <w:lang w:eastAsia="ru-RU"/>
        </w:rPr>
        <w:t xml:space="preserve"> экспертизы, в том числе порядка ведения реестра экспертов и экспертных организаций, утвержденного приказом Министерства образования и науки Российской Федерации от 20.05.2014 N 556, я, </w:t>
      </w:r>
    </w:p>
    <w:p w:rsidR="00057C8B" w:rsidRPr="005D0E61" w:rsidRDefault="00057C8B" w:rsidP="00057C8B">
      <w:pPr>
        <w:autoSpaceDE w:val="0"/>
        <w:autoSpaceDN w:val="0"/>
        <w:adjustRightInd w:val="0"/>
        <w:spacing w:after="0" w:line="240" w:lineRule="auto"/>
        <w:jc w:val="both"/>
        <w:outlineLvl w:val="1"/>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Иванов Иван Иванович</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(фамилия, имя, отчество)</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прошу установить полномочия эксперта по проведению </w:t>
      </w:r>
      <w:proofErr w:type="spellStart"/>
      <w:r w:rsidRPr="00057C8B">
        <w:rPr>
          <w:rFonts w:ascii="Times New Roman" w:eastAsia="Times New Roman" w:hAnsi="Times New Roman" w:cs="Times New Roman"/>
          <w:sz w:val="26"/>
          <w:szCs w:val="26"/>
          <w:lang w:eastAsia="ru-RU"/>
        </w:rPr>
        <w:t>аккредитационной</w:t>
      </w:r>
      <w:proofErr w:type="spellEnd"/>
      <w:r w:rsidRPr="00057C8B">
        <w:rPr>
          <w:rFonts w:ascii="Times New Roman" w:eastAsia="Times New Roman" w:hAnsi="Times New Roman" w:cs="Times New Roman"/>
          <w:sz w:val="26"/>
          <w:szCs w:val="26"/>
          <w:lang w:eastAsia="ru-RU"/>
        </w:rPr>
        <w:t xml:space="preserve"> экспертизы организаций, осуществляющих образовательную деятельность.</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Дополнительно (при наличии опыта разработки и реализации) установить полномочия эксперта:</w:t>
      </w:r>
    </w:p>
    <w:p w:rsidR="00057C8B" w:rsidRPr="00057C8B" w:rsidRDefault="00057C8B" w:rsidP="00057C8B">
      <w:pPr>
        <w:numPr>
          <w:ilvl w:val="0"/>
          <w:numId w:val="1"/>
        </w:numPr>
        <w:autoSpaceDE w:val="0"/>
        <w:autoSpaceDN w:val="0"/>
        <w:adjustRightInd w:val="0"/>
        <w:spacing w:after="0" w:line="240" w:lineRule="auto"/>
        <w:ind w:firstLine="333"/>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в отношении образовательных программ, реализуемых по самостоятельно установленным образовательным стандартам</w:t>
      </w:r>
      <w:r w:rsidR="000D60C0">
        <w:rPr>
          <w:rFonts w:ascii="Times New Roman" w:eastAsia="Times New Roman" w:hAnsi="Times New Roman" w:cs="Times New Roman"/>
          <w:sz w:val="26"/>
          <w:szCs w:val="26"/>
          <w:lang w:eastAsia="ru-RU"/>
        </w:rPr>
        <w:t>*</w:t>
      </w:r>
      <w:r w:rsidRPr="00057C8B">
        <w:rPr>
          <w:rFonts w:ascii="Times New Roman" w:eastAsia="Times New Roman" w:hAnsi="Times New Roman" w:cs="Times New Roman"/>
          <w:sz w:val="26"/>
          <w:szCs w:val="26"/>
          <w:lang w:eastAsia="ru-RU"/>
        </w:rPr>
        <w:t>_____________________________________</w:t>
      </w:r>
      <w:r w:rsidR="00214414">
        <w:rPr>
          <w:rFonts w:ascii="Times New Roman" w:eastAsia="Times New Roman" w:hAnsi="Times New Roman" w:cs="Times New Roman"/>
          <w:sz w:val="26"/>
          <w:szCs w:val="26"/>
          <w:lang w:eastAsia="ru-RU"/>
        </w:rPr>
        <w:t>_________________</w:t>
      </w:r>
    </w:p>
    <w:p w:rsid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w:t>
      </w:r>
      <w:r w:rsidR="00057C8B" w:rsidRPr="00057C8B">
        <w:rPr>
          <w:rFonts w:ascii="Times New Roman" w:eastAsia="Times New Roman" w:hAnsi="Times New Roman" w:cs="Times New Roman"/>
          <w:sz w:val="16"/>
          <w:szCs w:val="16"/>
          <w:lang w:eastAsia="ru-RU"/>
        </w:rPr>
        <w:t>(перечислить программы)</w:t>
      </w:r>
    </w:p>
    <w:p w:rsidR="00214414" w:rsidRP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7C8B" w:rsidRPr="00057C8B" w:rsidRDefault="00057C8B" w:rsidP="00057C8B">
      <w:pPr>
        <w:numPr>
          <w:ilvl w:val="0"/>
          <w:numId w:val="1"/>
        </w:numPr>
        <w:autoSpaceDE w:val="0"/>
        <w:autoSpaceDN w:val="0"/>
        <w:adjustRightInd w:val="0"/>
        <w:spacing w:after="0" w:line="240" w:lineRule="auto"/>
        <w:ind w:firstLine="333"/>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в отношении образовательных программ, реализуемых с применением сетевой формы реализации образовательных программ, а также электронного обучения и дистанционных образовательных технологий </w:t>
      </w:r>
      <w:r w:rsidR="000D60C0">
        <w:rPr>
          <w:rFonts w:ascii="Times New Roman" w:eastAsia="Times New Roman" w:hAnsi="Times New Roman" w:cs="Times New Roman"/>
          <w:sz w:val="26"/>
          <w:szCs w:val="26"/>
          <w:lang w:eastAsia="ru-RU"/>
        </w:rPr>
        <w:t>*</w:t>
      </w:r>
      <w:r w:rsidRPr="00057C8B">
        <w:rPr>
          <w:rFonts w:ascii="Times New Roman" w:eastAsia="Times New Roman" w:hAnsi="Times New Roman" w:cs="Times New Roman"/>
          <w:sz w:val="26"/>
          <w:szCs w:val="26"/>
          <w:lang w:eastAsia="ru-RU"/>
        </w:rPr>
        <w:t>_____________________________________</w:t>
      </w:r>
      <w:r w:rsidR="00214414">
        <w:rPr>
          <w:rFonts w:ascii="Times New Roman" w:eastAsia="Times New Roman" w:hAnsi="Times New Roman" w:cs="Times New Roman"/>
          <w:sz w:val="26"/>
          <w:szCs w:val="26"/>
          <w:lang w:eastAsia="ru-RU"/>
        </w:rPr>
        <w:t>_________________</w:t>
      </w:r>
    </w:p>
    <w:p w:rsid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w:t>
      </w:r>
      <w:r w:rsidR="00057C8B" w:rsidRPr="00057C8B">
        <w:rPr>
          <w:rFonts w:ascii="Times New Roman" w:eastAsia="Times New Roman" w:hAnsi="Times New Roman" w:cs="Times New Roman"/>
          <w:sz w:val="16"/>
          <w:szCs w:val="16"/>
          <w:lang w:eastAsia="ru-RU"/>
        </w:rPr>
        <w:t>(перечислить программы)</w:t>
      </w:r>
    </w:p>
    <w:p w:rsidR="00214414" w:rsidRPr="00057C8B" w:rsidRDefault="00214414" w:rsidP="00057C8B">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57C8B" w:rsidRPr="00057C8B" w:rsidRDefault="00057C8B" w:rsidP="00057C8B">
      <w:pPr>
        <w:numPr>
          <w:ilvl w:val="0"/>
          <w:numId w:val="1"/>
        </w:numPr>
        <w:autoSpaceDE w:val="0"/>
        <w:autoSpaceDN w:val="0"/>
        <w:adjustRightInd w:val="0"/>
        <w:spacing w:after="0" w:line="240" w:lineRule="auto"/>
        <w:ind w:firstLine="333"/>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в отношении образовательных программ, содержащих сведения, составляющие государственную тайну (при наличии</w:t>
      </w:r>
      <w:r w:rsidR="00214414">
        <w:rPr>
          <w:rFonts w:ascii="Times New Roman" w:eastAsia="Times New Roman" w:hAnsi="Times New Roman" w:cs="Times New Roman"/>
          <w:sz w:val="26"/>
          <w:szCs w:val="26"/>
          <w:lang w:eastAsia="ru-RU"/>
        </w:rPr>
        <w:t xml:space="preserve"> соответствующей формы </w:t>
      </w:r>
      <w:proofErr w:type="gramStart"/>
      <w:r w:rsidR="00214414">
        <w:rPr>
          <w:rFonts w:ascii="Times New Roman" w:eastAsia="Times New Roman" w:hAnsi="Times New Roman" w:cs="Times New Roman"/>
          <w:sz w:val="26"/>
          <w:szCs w:val="26"/>
          <w:lang w:eastAsia="ru-RU"/>
        </w:rPr>
        <w:t>допуска)</w:t>
      </w:r>
      <w:r w:rsidR="000D60C0">
        <w:rPr>
          <w:rFonts w:ascii="Times New Roman" w:eastAsia="Times New Roman" w:hAnsi="Times New Roman" w:cs="Times New Roman"/>
          <w:sz w:val="26"/>
          <w:szCs w:val="26"/>
          <w:lang w:eastAsia="ru-RU"/>
        </w:rPr>
        <w:t>*</w:t>
      </w:r>
      <w:proofErr w:type="gramEnd"/>
      <w:r w:rsidRPr="00057C8B">
        <w:rPr>
          <w:rFonts w:ascii="Times New Roman" w:eastAsia="Times New Roman" w:hAnsi="Times New Roman" w:cs="Times New Roman"/>
          <w:sz w:val="26"/>
          <w:szCs w:val="26"/>
          <w:lang w:eastAsia="ru-RU"/>
        </w:rPr>
        <w:t>_______________________________________________</w:t>
      </w:r>
      <w:r w:rsidR="00214414">
        <w:rPr>
          <w:rFonts w:ascii="Times New Roman" w:eastAsia="Times New Roman" w:hAnsi="Times New Roman" w:cs="Times New Roman"/>
          <w:sz w:val="26"/>
          <w:szCs w:val="26"/>
          <w:lang w:eastAsia="ru-RU"/>
        </w:rPr>
        <w:t>__________</w:t>
      </w:r>
    </w:p>
    <w:p w:rsidR="00057C8B" w:rsidRPr="00057C8B" w:rsidRDefault="00057C8B" w:rsidP="00057C8B">
      <w:pPr>
        <w:autoSpaceDE w:val="0"/>
        <w:autoSpaceDN w:val="0"/>
        <w:adjustRightInd w:val="0"/>
        <w:spacing w:after="0" w:line="240" w:lineRule="auto"/>
        <w:ind w:left="1260"/>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26"/>
          <w:szCs w:val="26"/>
          <w:lang w:eastAsia="ru-RU"/>
        </w:rPr>
        <w:t xml:space="preserve">                                          </w:t>
      </w:r>
      <w:r w:rsidRPr="00057C8B">
        <w:rPr>
          <w:rFonts w:ascii="Times New Roman" w:eastAsia="Times New Roman" w:hAnsi="Times New Roman" w:cs="Times New Roman"/>
          <w:sz w:val="16"/>
          <w:szCs w:val="16"/>
          <w:lang w:eastAsia="ru-RU"/>
        </w:rPr>
        <w:t>(перечислить программы)</w:t>
      </w:r>
    </w:p>
    <w:p w:rsidR="00EC4EE8" w:rsidRDefault="00EC4EE8" w:rsidP="00EC4EE8">
      <w:pPr>
        <w:ind w:hanging="142"/>
        <w:rPr>
          <w:rFonts w:ascii="Times New Roman" w:hAnsi="Times New Roman" w:cs="Times New Roman"/>
          <w:sz w:val="18"/>
          <w:szCs w:val="18"/>
        </w:rPr>
      </w:pPr>
    </w:p>
    <w:p w:rsidR="00EC4EE8" w:rsidRPr="00EC4EE8" w:rsidRDefault="00EC4EE8" w:rsidP="00EC4EE8">
      <w:pPr>
        <w:ind w:hanging="142"/>
        <w:rPr>
          <w:rFonts w:ascii="Times New Roman" w:hAnsi="Times New Roman" w:cs="Times New Roman"/>
          <w:sz w:val="18"/>
          <w:szCs w:val="18"/>
        </w:rPr>
      </w:pPr>
      <w:r w:rsidRPr="00EC4EE8">
        <w:rPr>
          <w:rFonts w:ascii="Times New Roman" w:hAnsi="Times New Roman" w:cs="Times New Roman"/>
          <w:sz w:val="18"/>
          <w:szCs w:val="18"/>
        </w:rPr>
        <w:t xml:space="preserve">*-строку не удалять; заполнять при наличии информации. </w:t>
      </w: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О себе сообщаю следующие сведения:</w:t>
      </w: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992"/>
        <w:gridCol w:w="256"/>
        <w:gridCol w:w="765"/>
        <w:gridCol w:w="2013"/>
        <w:gridCol w:w="624"/>
        <w:gridCol w:w="1389"/>
        <w:gridCol w:w="2296"/>
      </w:tblGrid>
      <w:tr w:rsidR="00057C8B" w:rsidRPr="00057C8B" w:rsidTr="006A0EA2">
        <w:trPr>
          <w:trHeight w:val="719"/>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ОБЩИЕ СВЕДЕНИЯ</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фамилия, имя, отчество (последнее при наличии)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5D0E61">
              <w:rPr>
                <w:rFonts w:ascii="Times New Roman" w:eastAsia="Times New Roman" w:hAnsi="Times New Roman" w:cs="Times New Roman"/>
                <w:b/>
                <w:color w:val="4472C4" w:themeColor="accent5"/>
                <w:sz w:val="24"/>
                <w:szCs w:val="24"/>
                <w:lang w:eastAsia="ru-RU"/>
              </w:rPr>
              <w:t>Иванов Иван Иванович</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реквизиты документа, удостоверяющего личность (паспорт)</w:t>
            </w:r>
          </w:p>
        </w:tc>
        <w:tc>
          <w:tcPr>
            <w:tcW w:w="7343" w:type="dxa"/>
            <w:gridSpan w:val="6"/>
            <w:shd w:val="clear" w:color="auto" w:fill="auto"/>
          </w:tcPr>
          <w:p w:rsidR="00057C8B" w:rsidRPr="005D0E61" w:rsidRDefault="00057C8B" w:rsidP="00057C8B">
            <w:pPr>
              <w:autoSpaceDE w:val="0"/>
              <w:autoSpaceDN w:val="0"/>
              <w:adjustRightInd w:val="0"/>
              <w:spacing w:after="0" w:line="240" w:lineRule="auto"/>
              <w:outlineLvl w:val="1"/>
              <w:rPr>
                <w:rFonts w:ascii="Times New Roman" w:eastAsia="Times New Roman" w:hAnsi="Times New Roman" w:cs="Times New Roman"/>
                <w:b/>
                <w:color w:val="4472C4" w:themeColor="accent5"/>
                <w:sz w:val="24"/>
                <w:szCs w:val="24"/>
                <w:lang w:eastAsia="ru-RU"/>
              </w:rPr>
            </w:pPr>
            <w:r w:rsidRPr="005D0E61">
              <w:rPr>
                <w:rFonts w:ascii="Times New Roman" w:eastAsia="Times New Roman" w:hAnsi="Times New Roman" w:cs="Times New Roman"/>
                <w:b/>
                <w:color w:val="4472C4" w:themeColor="accent5"/>
                <w:sz w:val="24"/>
                <w:szCs w:val="24"/>
                <w:lang w:eastAsia="ru-RU"/>
              </w:rPr>
              <w:t xml:space="preserve">Серия </w:t>
            </w:r>
            <w:proofErr w:type="spellStart"/>
            <w:r w:rsidRPr="005D0E61">
              <w:rPr>
                <w:rFonts w:ascii="Times New Roman" w:eastAsia="Times New Roman" w:hAnsi="Times New Roman" w:cs="Times New Roman"/>
                <w:b/>
                <w:color w:val="4472C4" w:themeColor="accent5"/>
                <w:sz w:val="24"/>
                <w:szCs w:val="24"/>
                <w:lang w:eastAsia="ru-RU"/>
              </w:rPr>
              <w:t>хх</w:t>
            </w:r>
            <w:proofErr w:type="spellEnd"/>
            <w:r w:rsidRPr="005D0E61">
              <w:rPr>
                <w:rFonts w:ascii="Times New Roman" w:eastAsia="Times New Roman" w:hAnsi="Times New Roman" w:cs="Times New Roman"/>
                <w:b/>
                <w:color w:val="4472C4" w:themeColor="accent5"/>
                <w:sz w:val="24"/>
                <w:szCs w:val="24"/>
                <w:lang w:eastAsia="ru-RU"/>
              </w:rPr>
              <w:t xml:space="preserve"> </w:t>
            </w:r>
            <w:proofErr w:type="spellStart"/>
            <w:r w:rsidRPr="005D0E61">
              <w:rPr>
                <w:rFonts w:ascii="Times New Roman" w:eastAsia="Times New Roman" w:hAnsi="Times New Roman" w:cs="Times New Roman"/>
                <w:b/>
                <w:color w:val="4472C4" w:themeColor="accent5"/>
                <w:sz w:val="24"/>
                <w:szCs w:val="24"/>
                <w:lang w:eastAsia="ru-RU"/>
              </w:rPr>
              <w:t>хх</w:t>
            </w:r>
            <w:proofErr w:type="spellEnd"/>
            <w:r w:rsidRPr="005D0E61">
              <w:rPr>
                <w:rFonts w:ascii="Times New Roman" w:eastAsia="Times New Roman" w:hAnsi="Times New Roman" w:cs="Times New Roman"/>
                <w:b/>
                <w:color w:val="4472C4" w:themeColor="accent5"/>
                <w:sz w:val="24"/>
                <w:szCs w:val="24"/>
                <w:lang w:eastAsia="ru-RU"/>
              </w:rPr>
              <w:t xml:space="preserve">, № </w:t>
            </w:r>
            <w:proofErr w:type="spellStart"/>
            <w:r w:rsidRPr="005D0E61">
              <w:rPr>
                <w:rFonts w:ascii="Times New Roman" w:eastAsia="Times New Roman" w:hAnsi="Times New Roman" w:cs="Times New Roman"/>
                <w:b/>
                <w:color w:val="4472C4" w:themeColor="accent5"/>
                <w:sz w:val="24"/>
                <w:szCs w:val="24"/>
                <w:lang w:eastAsia="ru-RU"/>
              </w:rPr>
              <w:t>хххххх</w:t>
            </w:r>
            <w:proofErr w:type="spellEnd"/>
            <w:r w:rsidRPr="005D0E61">
              <w:rPr>
                <w:rFonts w:ascii="Times New Roman" w:eastAsia="Times New Roman" w:hAnsi="Times New Roman" w:cs="Times New Roman"/>
                <w:b/>
                <w:color w:val="4472C4" w:themeColor="accent5"/>
                <w:sz w:val="24"/>
                <w:szCs w:val="24"/>
                <w:lang w:eastAsia="ru-RU"/>
              </w:rPr>
              <w:t xml:space="preserve">, </w:t>
            </w:r>
          </w:p>
          <w:p w:rsidR="00057C8B" w:rsidRPr="005D0E61" w:rsidRDefault="00057C8B" w:rsidP="00057C8B">
            <w:pPr>
              <w:autoSpaceDE w:val="0"/>
              <w:autoSpaceDN w:val="0"/>
              <w:adjustRightInd w:val="0"/>
              <w:spacing w:after="0" w:line="240" w:lineRule="auto"/>
              <w:outlineLvl w:val="1"/>
              <w:rPr>
                <w:rFonts w:ascii="Times New Roman" w:eastAsia="Times New Roman" w:hAnsi="Times New Roman" w:cs="Times New Roman"/>
                <w:b/>
                <w:color w:val="4472C4" w:themeColor="accent5"/>
                <w:sz w:val="24"/>
                <w:szCs w:val="24"/>
                <w:lang w:eastAsia="ru-RU"/>
              </w:rPr>
            </w:pPr>
            <w:r w:rsidRPr="005D0E61">
              <w:rPr>
                <w:rFonts w:ascii="Times New Roman" w:eastAsia="Times New Roman" w:hAnsi="Times New Roman" w:cs="Times New Roman"/>
                <w:b/>
                <w:color w:val="4472C4" w:themeColor="accent5"/>
                <w:sz w:val="24"/>
                <w:szCs w:val="24"/>
                <w:lang w:eastAsia="ru-RU"/>
              </w:rPr>
              <w:t xml:space="preserve">выдан </w:t>
            </w:r>
            <w:proofErr w:type="spellStart"/>
            <w:r w:rsidRPr="005D0E61">
              <w:rPr>
                <w:rFonts w:ascii="Times New Roman" w:eastAsia="Times New Roman" w:hAnsi="Times New Roman" w:cs="Times New Roman"/>
                <w:b/>
                <w:color w:val="4472C4" w:themeColor="accent5"/>
                <w:sz w:val="24"/>
                <w:szCs w:val="24"/>
                <w:lang w:eastAsia="ru-RU"/>
              </w:rPr>
              <w:t>Хххххххх</w:t>
            </w:r>
            <w:proofErr w:type="spellEnd"/>
            <w:r w:rsidRPr="005D0E61">
              <w:rPr>
                <w:rFonts w:ascii="Times New Roman" w:eastAsia="Times New Roman" w:hAnsi="Times New Roman" w:cs="Times New Roman"/>
                <w:b/>
                <w:color w:val="4472C4" w:themeColor="accent5"/>
                <w:sz w:val="24"/>
                <w:szCs w:val="24"/>
                <w:lang w:eastAsia="ru-RU"/>
              </w:rPr>
              <w:t xml:space="preserve">, </w:t>
            </w: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roofErr w:type="spellStart"/>
            <w:r w:rsidRPr="005D0E61">
              <w:rPr>
                <w:rFonts w:ascii="Times New Roman" w:eastAsia="Times New Roman" w:hAnsi="Times New Roman" w:cs="Times New Roman"/>
                <w:b/>
                <w:color w:val="4472C4" w:themeColor="accent5"/>
                <w:sz w:val="24"/>
                <w:szCs w:val="24"/>
                <w:lang w:eastAsia="ru-RU"/>
              </w:rPr>
              <w:t>хх.хх.хх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 xml:space="preserve">ИНН </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roofErr w:type="spellStart"/>
            <w:r w:rsidRPr="005D0E61">
              <w:rPr>
                <w:rFonts w:ascii="Times New Roman" w:eastAsia="Times New Roman" w:hAnsi="Times New Roman" w:cs="Times New Roman"/>
                <w:b/>
                <w:color w:val="4472C4" w:themeColor="accent5"/>
                <w:sz w:val="24"/>
                <w:szCs w:val="24"/>
                <w:lang w:eastAsia="ru-RU"/>
              </w:rPr>
              <w:t>хххххххххххх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СНИЛС</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roofErr w:type="spellStart"/>
            <w:r w:rsidRPr="005D0E61">
              <w:rPr>
                <w:rFonts w:ascii="Times New Roman" w:eastAsia="Times New Roman" w:hAnsi="Times New Roman" w:cs="Times New Roman"/>
                <w:b/>
                <w:color w:val="4472C4" w:themeColor="accent5"/>
                <w:sz w:val="24"/>
                <w:szCs w:val="24"/>
                <w:lang w:eastAsia="ru-RU"/>
              </w:rPr>
              <w:t>ххх-ххх-ххх-хх</w:t>
            </w:r>
            <w:proofErr w:type="spellEnd"/>
          </w:p>
        </w:tc>
      </w:tr>
      <w:tr w:rsidR="00057C8B" w:rsidRPr="00057C8B" w:rsidTr="006A0EA2">
        <w:trPr>
          <w:trHeight w:val="696"/>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КОНТАКТНАЯ ИНФОРМАЦИЯ</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Адрес регистрации по месту жительства</w:t>
            </w:r>
          </w:p>
        </w:tc>
        <w:tc>
          <w:tcPr>
            <w:tcW w:w="7343" w:type="dxa"/>
            <w:gridSpan w:val="6"/>
            <w:shd w:val="clear" w:color="auto" w:fill="auto"/>
          </w:tcPr>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индекс: </w:t>
            </w:r>
            <w:proofErr w:type="spellStart"/>
            <w:r w:rsidRPr="005D0E61">
              <w:rPr>
                <w:rFonts w:ascii="Times New Roman" w:eastAsia="Times New Roman" w:hAnsi="Times New Roman" w:cs="Times New Roman"/>
                <w:color w:val="4472C4" w:themeColor="accent5"/>
                <w:sz w:val="26"/>
                <w:szCs w:val="26"/>
                <w:lang w:eastAsia="ru-RU"/>
              </w:rPr>
              <w:t>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г. </w:t>
            </w:r>
            <w:proofErr w:type="spellStart"/>
            <w:r w:rsidRPr="005D0E61">
              <w:rPr>
                <w:rFonts w:ascii="Times New Roman" w:eastAsia="Times New Roman" w:hAnsi="Times New Roman" w:cs="Times New Roman"/>
                <w:color w:val="4472C4" w:themeColor="accent5"/>
                <w:sz w:val="26"/>
                <w:szCs w:val="26"/>
                <w:lang w:eastAsia="ru-RU"/>
              </w:rPr>
              <w:t>Хххххххх</w:t>
            </w:r>
            <w:proofErr w:type="spellEnd"/>
          </w:p>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ул. </w:t>
            </w:r>
            <w:proofErr w:type="spellStart"/>
            <w:r w:rsidRPr="005D0E61">
              <w:rPr>
                <w:rFonts w:ascii="Times New Roman" w:eastAsia="Times New Roman" w:hAnsi="Times New Roman" w:cs="Times New Roman"/>
                <w:color w:val="4472C4" w:themeColor="accent5"/>
                <w:sz w:val="26"/>
                <w:szCs w:val="26"/>
                <w:lang w:eastAsia="ru-RU"/>
              </w:rPr>
              <w:t>ххххххххх</w:t>
            </w:r>
            <w:proofErr w:type="spellEnd"/>
            <w:r w:rsidRPr="005D0E61">
              <w:rPr>
                <w:rFonts w:ascii="Times New Roman" w:eastAsia="Times New Roman" w:hAnsi="Times New Roman" w:cs="Times New Roman"/>
                <w:color w:val="4472C4" w:themeColor="accent5"/>
                <w:sz w:val="26"/>
                <w:szCs w:val="26"/>
                <w:lang w:eastAsia="ru-RU"/>
              </w:rPr>
              <w:t xml:space="preserve">, дом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корп.х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Адрес фактического проживания</w:t>
            </w:r>
          </w:p>
        </w:tc>
        <w:tc>
          <w:tcPr>
            <w:tcW w:w="7343" w:type="dxa"/>
            <w:gridSpan w:val="6"/>
            <w:shd w:val="clear" w:color="auto" w:fill="auto"/>
          </w:tcPr>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индекс: </w:t>
            </w:r>
            <w:proofErr w:type="spellStart"/>
            <w:r w:rsidRPr="005D0E61">
              <w:rPr>
                <w:rFonts w:ascii="Times New Roman" w:eastAsia="Times New Roman" w:hAnsi="Times New Roman" w:cs="Times New Roman"/>
                <w:color w:val="4472C4" w:themeColor="accent5"/>
                <w:sz w:val="26"/>
                <w:szCs w:val="26"/>
                <w:lang w:eastAsia="ru-RU"/>
              </w:rPr>
              <w:t>хххххх</w:t>
            </w:r>
            <w:proofErr w:type="spellEnd"/>
          </w:p>
          <w:p w:rsidR="00057C8B" w:rsidRPr="005D0E61" w:rsidRDefault="00057C8B" w:rsidP="00057C8B">
            <w:pPr>
              <w:autoSpaceDE w:val="0"/>
              <w:autoSpaceDN w:val="0"/>
              <w:adjustRightInd w:val="0"/>
              <w:spacing w:after="0" w:line="240" w:lineRule="auto"/>
              <w:ind w:left="34"/>
              <w:jc w:val="both"/>
              <w:rPr>
                <w:rFonts w:ascii="Times New Roman" w:eastAsia="Times New Roman" w:hAnsi="Times New Roman" w:cs="Times New Roman"/>
                <w:color w:val="4472C4" w:themeColor="accent5"/>
                <w:sz w:val="26"/>
                <w:szCs w:val="26"/>
                <w:lang w:eastAsia="ru-RU"/>
              </w:rPr>
            </w:pPr>
            <w:r w:rsidRPr="005D0E61">
              <w:rPr>
                <w:rFonts w:ascii="Times New Roman" w:eastAsia="Times New Roman" w:hAnsi="Times New Roman" w:cs="Times New Roman"/>
                <w:color w:val="4472C4" w:themeColor="accent5"/>
                <w:sz w:val="26"/>
                <w:szCs w:val="26"/>
                <w:lang w:eastAsia="ru-RU"/>
              </w:rPr>
              <w:t xml:space="preserve">г. </w:t>
            </w:r>
            <w:proofErr w:type="spellStart"/>
            <w:r w:rsidRPr="005D0E61">
              <w:rPr>
                <w:rFonts w:ascii="Times New Roman" w:eastAsia="Times New Roman" w:hAnsi="Times New Roman" w:cs="Times New Roman"/>
                <w:color w:val="4472C4" w:themeColor="accent5"/>
                <w:sz w:val="26"/>
                <w:szCs w:val="26"/>
                <w:lang w:eastAsia="ru-RU"/>
              </w:rPr>
              <w:t>Хххххххх</w:t>
            </w:r>
            <w:proofErr w:type="spellEnd"/>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D0E61">
              <w:rPr>
                <w:rFonts w:ascii="Times New Roman" w:eastAsia="Times New Roman" w:hAnsi="Times New Roman" w:cs="Times New Roman"/>
                <w:color w:val="4472C4" w:themeColor="accent5"/>
                <w:sz w:val="26"/>
                <w:szCs w:val="26"/>
                <w:lang w:eastAsia="ru-RU"/>
              </w:rPr>
              <w:t xml:space="preserve">ул. </w:t>
            </w:r>
            <w:proofErr w:type="spellStart"/>
            <w:r w:rsidRPr="005D0E61">
              <w:rPr>
                <w:rFonts w:ascii="Times New Roman" w:eastAsia="Times New Roman" w:hAnsi="Times New Roman" w:cs="Times New Roman"/>
                <w:color w:val="4472C4" w:themeColor="accent5"/>
                <w:sz w:val="26"/>
                <w:szCs w:val="26"/>
                <w:lang w:eastAsia="ru-RU"/>
              </w:rPr>
              <w:t>ххххххххх</w:t>
            </w:r>
            <w:proofErr w:type="spellEnd"/>
            <w:r w:rsidRPr="005D0E61">
              <w:rPr>
                <w:rFonts w:ascii="Times New Roman" w:eastAsia="Times New Roman" w:hAnsi="Times New Roman" w:cs="Times New Roman"/>
                <w:color w:val="4472C4" w:themeColor="accent5"/>
                <w:sz w:val="26"/>
                <w:szCs w:val="26"/>
                <w:lang w:eastAsia="ru-RU"/>
              </w:rPr>
              <w:t xml:space="preserve">, дом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корп.х</w:t>
            </w:r>
            <w:proofErr w:type="spellEnd"/>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Телефон (мобильный)</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5D0E61">
              <w:rPr>
                <w:rFonts w:ascii="Times New Roman" w:eastAsia="Times New Roman" w:hAnsi="Times New Roman" w:cs="Times New Roman"/>
                <w:color w:val="4472C4" w:themeColor="accent5"/>
                <w:sz w:val="26"/>
                <w:szCs w:val="26"/>
                <w:lang w:eastAsia="ru-RU"/>
              </w:rPr>
              <w:t>8 (</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Телефон (рабочий)</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5D0E61">
              <w:rPr>
                <w:rFonts w:ascii="Times New Roman" w:eastAsia="Times New Roman" w:hAnsi="Times New Roman" w:cs="Times New Roman"/>
                <w:color w:val="4472C4" w:themeColor="accent5"/>
                <w:sz w:val="26"/>
                <w:szCs w:val="26"/>
                <w:lang w:eastAsia="ru-RU"/>
              </w:rPr>
              <w:t>8 (</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w:t>
            </w:r>
            <w:proofErr w:type="spellStart"/>
            <w:r w:rsidRPr="005D0E61">
              <w:rPr>
                <w:rFonts w:ascii="Times New Roman" w:eastAsia="Times New Roman" w:hAnsi="Times New Roman" w:cs="Times New Roman"/>
                <w:color w:val="4472C4" w:themeColor="accent5"/>
                <w:sz w:val="26"/>
                <w:szCs w:val="26"/>
                <w:lang w:eastAsia="ru-RU"/>
              </w:rPr>
              <w:t>ххх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roofErr w:type="spellStart"/>
            <w:r w:rsidRPr="005D0E61">
              <w:rPr>
                <w:rFonts w:ascii="Times New Roman" w:eastAsia="Times New Roman" w:hAnsi="Times New Roman" w:cs="Times New Roman"/>
                <w:color w:val="4472C4" w:themeColor="accent5"/>
                <w:sz w:val="26"/>
                <w:szCs w:val="26"/>
                <w:lang w:eastAsia="ru-RU"/>
              </w:rPr>
              <w:t>хх</w:t>
            </w:r>
            <w:proofErr w:type="spellEnd"/>
            <w:r w:rsidRPr="005D0E61">
              <w:rPr>
                <w:rFonts w:ascii="Times New Roman" w:eastAsia="Times New Roman" w:hAnsi="Times New Roman" w:cs="Times New Roman"/>
                <w:color w:val="4472C4" w:themeColor="accent5"/>
                <w:sz w:val="26"/>
                <w:szCs w:val="26"/>
                <w:lang w:eastAsia="ru-RU"/>
              </w:rPr>
              <w:t xml:space="preserve"> </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Адрес электронной почты</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val="en-US" w:eastAsia="ru-RU"/>
              </w:rPr>
            </w:pPr>
            <w:r w:rsidRPr="005D0E61">
              <w:rPr>
                <w:rFonts w:ascii="Times New Roman" w:eastAsia="Times New Roman" w:hAnsi="Times New Roman" w:cs="Times New Roman"/>
                <w:color w:val="4472C4" w:themeColor="accent5"/>
                <w:sz w:val="24"/>
                <w:szCs w:val="24"/>
                <w:lang w:val="en-US" w:eastAsia="ru-RU"/>
              </w:rPr>
              <w:t>ivanov@mail.ru</w:t>
            </w:r>
          </w:p>
        </w:tc>
      </w:tr>
      <w:tr w:rsidR="00057C8B" w:rsidRPr="00057C8B" w:rsidTr="006A0EA2">
        <w:trPr>
          <w:trHeight w:val="683"/>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СВЕДЕНИЯ ОБ ОБРАЗОВАНИИ И ОПЫТЕ РАБОТЫ</w:t>
            </w:r>
          </w:p>
        </w:tc>
      </w:tr>
      <w:tr w:rsidR="00057C8B" w:rsidRPr="00057C8B" w:rsidTr="006A0EA2">
        <w:tc>
          <w:tcPr>
            <w:tcW w:w="10348" w:type="dxa"/>
            <w:gridSpan w:val="8"/>
            <w:shd w:val="clear" w:color="auto" w:fill="auto"/>
          </w:tcPr>
          <w:p w:rsidR="00057C8B" w:rsidRPr="00057C8B" w:rsidRDefault="00057C8B" w:rsidP="00D9364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1.Сведения о высшем образовании</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уровень высшего образования</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наименование образовательной организации, год окончания образовательной организации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наименование специальности, направления подготовки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наименование присвоенной квалификации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2.Сведения о профессиональной переподготовке</w:t>
            </w: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наименование учреждения или образовательной организации, год окончания образовательной организации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наименование специальности, направления подготовки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lastRenderedPageBreak/>
              <w:t>наименование присвоенной квалификации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3. Сведения об ученых степенях и ученых званиях</w:t>
            </w: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ученая степень</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ученое звание</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 xml:space="preserve">4. Сведения об опыте работы в сфере образования  </w:t>
            </w: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наименование учреждения или образовательной организации (период работы)</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rPr>
          <w:trHeight w:val="442"/>
        </w:trPr>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5. Сведения об основном месте работы</w:t>
            </w:r>
          </w:p>
        </w:tc>
      </w:tr>
      <w:tr w:rsidR="00D93645" w:rsidRPr="00057C8B" w:rsidTr="006A0EA2">
        <w:tc>
          <w:tcPr>
            <w:tcW w:w="3005" w:type="dxa"/>
            <w:gridSpan w:val="2"/>
            <w:shd w:val="clear" w:color="auto" w:fill="auto"/>
          </w:tcPr>
          <w:p w:rsidR="00D93645" w:rsidRPr="00D93645" w:rsidRDefault="00D93645" w:rsidP="00D93645">
            <w:pPr>
              <w:autoSpaceDE w:val="0"/>
              <w:autoSpaceDN w:val="0"/>
              <w:adjustRightInd w:val="0"/>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полное наименование учреждения или образовательной организации</w:t>
            </w:r>
          </w:p>
        </w:tc>
        <w:tc>
          <w:tcPr>
            <w:tcW w:w="7343" w:type="dxa"/>
            <w:gridSpan w:val="6"/>
            <w:shd w:val="clear" w:color="auto" w:fill="auto"/>
          </w:tcPr>
          <w:p w:rsidR="00D93645" w:rsidRPr="00057C8B" w:rsidRDefault="00D93645" w:rsidP="00D9364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D93645" w:rsidRPr="00057C8B" w:rsidTr="006A0EA2">
        <w:tc>
          <w:tcPr>
            <w:tcW w:w="3005" w:type="dxa"/>
            <w:gridSpan w:val="2"/>
            <w:shd w:val="clear" w:color="auto" w:fill="auto"/>
          </w:tcPr>
          <w:p w:rsidR="00D93645" w:rsidRPr="00D93645" w:rsidRDefault="00D93645" w:rsidP="00D93645">
            <w:pPr>
              <w:autoSpaceDE w:val="0"/>
              <w:autoSpaceDN w:val="0"/>
              <w:adjustRightInd w:val="0"/>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местонахождение учреждения или образовательной организации</w:t>
            </w:r>
          </w:p>
        </w:tc>
        <w:tc>
          <w:tcPr>
            <w:tcW w:w="7343" w:type="dxa"/>
            <w:gridSpan w:val="6"/>
            <w:shd w:val="clear" w:color="auto" w:fill="auto"/>
          </w:tcPr>
          <w:p w:rsidR="00D93645" w:rsidRPr="00057C8B" w:rsidRDefault="00D93645" w:rsidP="00D9364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занимаемая должность</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наличие доступа к государственной тайне</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6.</w:t>
            </w:r>
            <w:r w:rsidR="00D93645">
              <w:rPr>
                <w:rFonts w:ascii="Times New Roman" w:eastAsia="Times New Roman" w:hAnsi="Times New Roman" w:cs="Times New Roman"/>
                <w:b/>
                <w:sz w:val="24"/>
                <w:szCs w:val="24"/>
                <w:lang w:eastAsia="ru-RU"/>
              </w:rPr>
              <w:t xml:space="preserve"> Сведения об иных местах работы</w:t>
            </w:r>
            <w:r w:rsidRPr="00057C8B">
              <w:rPr>
                <w:rFonts w:ascii="Times New Roman" w:eastAsia="Times New Roman" w:hAnsi="Times New Roman" w:cs="Times New Roman"/>
                <w:b/>
                <w:sz w:val="24"/>
                <w:szCs w:val="24"/>
                <w:lang w:eastAsia="ru-RU"/>
              </w:rPr>
              <w:t xml:space="preserve"> (в </w:t>
            </w:r>
            <w:proofErr w:type="spellStart"/>
            <w:r w:rsidRPr="00057C8B">
              <w:rPr>
                <w:rFonts w:ascii="Times New Roman" w:eastAsia="Times New Roman" w:hAnsi="Times New Roman" w:cs="Times New Roman"/>
                <w:b/>
                <w:sz w:val="24"/>
                <w:szCs w:val="24"/>
                <w:lang w:eastAsia="ru-RU"/>
              </w:rPr>
              <w:t>т.ч</w:t>
            </w:r>
            <w:proofErr w:type="spellEnd"/>
            <w:r w:rsidRPr="00057C8B">
              <w:rPr>
                <w:rFonts w:ascii="Times New Roman" w:eastAsia="Times New Roman" w:hAnsi="Times New Roman" w:cs="Times New Roman"/>
                <w:b/>
                <w:sz w:val="24"/>
                <w:szCs w:val="24"/>
                <w:lang w:eastAsia="ru-RU"/>
              </w:rPr>
              <w:t>. на основании гражданско-правового договора)</w:t>
            </w:r>
          </w:p>
        </w:tc>
      </w:tr>
      <w:tr w:rsidR="00057C8B" w:rsidRPr="00057C8B" w:rsidTr="006A0EA2">
        <w:tc>
          <w:tcPr>
            <w:tcW w:w="3005" w:type="dxa"/>
            <w:gridSpan w:val="2"/>
            <w:shd w:val="clear" w:color="auto" w:fill="auto"/>
          </w:tcPr>
          <w:p w:rsidR="00057C8B" w:rsidRPr="00057C8B" w:rsidRDefault="00D93645"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93645">
              <w:rPr>
                <w:rFonts w:ascii="Times New Roman" w:eastAsia="Times New Roman" w:hAnsi="Times New Roman" w:cs="Times New Roman"/>
                <w:sz w:val="24"/>
                <w:szCs w:val="24"/>
                <w:lang w:eastAsia="ru-RU"/>
              </w:rPr>
              <w:t>полное наименование учреждения или образовательной организации</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c>
          <w:tcPr>
            <w:tcW w:w="3005" w:type="dxa"/>
            <w:gridSpan w:val="2"/>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57C8B">
              <w:rPr>
                <w:rFonts w:ascii="Times New Roman" w:eastAsia="Times New Roman" w:hAnsi="Times New Roman" w:cs="Times New Roman"/>
                <w:sz w:val="24"/>
                <w:szCs w:val="24"/>
                <w:lang w:eastAsia="ru-RU"/>
              </w:rPr>
              <w:t>занимаемая должность</w:t>
            </w:r>
          </w:p>
        </w:tc>
        <w:tc>
          <w:tcPr>
            <w:tcW w:w="7343" w:type="dxa"/>
            <w:gridSpan w:val="6"/>
            <w:shd w:val="clear" w:color="auto" w:fill="auto"/>
          </w:tcPr>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rPr>
          <w:trHeight w:val="534"/>
        </w:trPr>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СВЕДЕНИЯ ОБ УРОВНЯХ ОБРАЗОВАНИЯ, В ОТНОШЕНИИ КОТО</w:t>
            </w:r>
            <w:r w:rsidR="00D93645">
              <w:rPr>
                <w:rFonts w:ascii="Times New Roman" w:eastAsia="Times New Roman" w:hAnsi="Times New Roman" w:cs="Times New Roman"/>
                <w:b/>
                <w:sz w:val="24"/>
                <w:szCs w:val="24"/>
                <w:lang w:eastAsia="ru-RU"/>
              </w:rPr>
              <w:t>РЫХ ПРЕТЕНДЕНТ ПОДАЕТ ЗАЯВЛЕНИЕ</w:t>
            </w:r>
            <w:r w:rsidRPr="00057C8B">
              <w:rPr>
                <w:rFonts w:ascii="Times New Roman" w:eastAsia="Times New Roman" w:hAnsi="Times New Roman" w:cs="Times New Roman"/>
                <w:b/>
                <w:sz w:val="24"/>
                <w:szCs w:val="24"/>
                <w:lang w:eastAsia="ru-RU"/>
              </w:rPr>
              <w:t xml:space="preserve"> НА ПРОВЕДЕНИЕ АККРЕДИТАЦИОННОЙ ЭКСПЕРТИЗЫ </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i/>
                <w:sz w:val="24"/>
                <w:szCs w:val="24"/>
                <w:lang w:eastAsia="ru-RU"/>
              </w:rPr>
              <w:t>(для общего образования)</w:t>
            </w:r>
            <w:r w:rsidRPr="00057C8B">
              <w:rPr>
                <w:rFonts w:ascii="Times New Roman" w:eastAsia="Times New Roman" w:hAnsi="Times New Roman" w:cs="Times New Roman"/>
                <w:b/>
                <w:i/>
                <w:sz w:val="24"/>
                <w:szCs w:val="24"/>
                <w:vertAlign w:val="superscript"/>
                <w:lang w:eastAsia="ru-RU"/>
              </w:rPr>
              <w:footnoteReference w:id="1"/>
            </w: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57C8B" w:rsidRPr="00057C8B" w:rsidTr="006A0EA2">
        <w:trPr>
          <w:trHeight w:val="453"/>
        </w:trPr>
        <w:tc>
          <w:tcPr>
            <w:tcW w:w="3261" w:type="dxa"/>
            <w:gridSpan w:val="3"/>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начальное общее образование</w:t>
            </w:r>
          </w:p>
        </w:tc>
        <w:tc>
          <w:tcPr>
            <w:tcW w:w="3402" w:type="dxa"/>
            <w:gridSpan w:val="3"/>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основное общее образование</w:t>
            </w:r>
          </w:p>
        </w:tc>
        <w:tc>
          <w:tcPr>
            <w:tcW w:w="3685" w:type="dxa"/>
            <w:gridSpan w:val="2"/>
            <w:shd w:val="clear" w:color="auto" w:fill="auto"/>
          </w:tcPr>
          <w:p w:rsidR="00057C8B" w:rsidRPr="00057C8B" w:rsidRDefault="00057C8B" w:rsidP="00057C8B">
            <w:pPr>
              <w:spacing w:after="0" w:line="240" w:lineRule="auto"/>
              <w:jc w:val="center"/>
              <w:rPr>
                <w:rFonts w:ascii="Times New Roman" w:eastAsia="Times New Roman" w:hAnsi="Times New Roman" w:cs="Times New Roman"/>
                <w:lang w:eastAsia="ru-RU"/>
              </w:rPr>
            </w:pPr>
            <w:r w:rsidRPr="00057C8B">
              <w:rPr>
                <w:rFonts w:ascii="Times New Roman" w:eastAsia="Times New Roman" w:hAnsi="Times New Roman" w:cs="Times New Roman"/>
                <w:bCs/>
                <w:lang w:eastAsia="ru-RU"/>
              </w:rPr>
              <w:t>среднее общее образование</w:t>
            </w:r>
          </w:p>
        </w:tc>
      </w:tr>
      <w:tr w:rsidR="00057C8B" w:rsidRPr="00057C8B" w:rsidTr="006A0EA2">
        <w:tc>
          <w:tcPr>
            <w:tcW w:w="3261" w:type="dxa"/>
            <w:gridSpan w:val="3"/>
            <w:shd w:val="clear" w:color="auto" w:fill="auto"/>
          </w:tcPr>
          <w:p w:rsidR="00057C8B" w:rsidRPr="00D93645" w:rsidRDefault="00D93645"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r w:rsidRPr="00D93645">
              <w:rPr>
                <w:rFonts w:ascii="Times New Roman" w:eastAsia="Times New Roman" w:hAnsi="Times New Roman" w:cs="Times New Roman"/>
                <w:color w:val="4472C4" w:themeColor="accent5"/>
                <w:sz w:val="20"/>
                <w:szCs w:val="20"/>
                <w:lang w:eastAsia="ru-RU"/>
              </w:rPr>
              <w:t>да/нет</w:t>
            </w:r>
          </w:p>
        </w:tc>
        <w:tc>
          <w:tcPr>
            <w:tcW w:w="3402" w:type="dxa"/>
            <w:gridSpan w:val="3"/>
            <w:shd w:val="clear" w:color="auto" w:fill="auto"/>
          </w:tcPr>
          <w:p w:rsidR="00057C8B" w:rsidRPr="00D93645" w:rsidRDefault="00D93645"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r w:rsidRPr="00D93645">
              <w:rPr>
                <w:rFonts w:ascii="Times New Roman" w:eastAsia="Times New Roman" w:hAnsi="Times New Roman" w:cs="Times New Roman"/>
                <w:color w:val="4472C4" w:themeColor="accent5"/>
                <w:sz w:val="20"/>
                <w:szCs w:val="20"/>
                <w:lang w:eastAsia="ru-RU"/>
              </w:rPr>
              <w:t>да/нет</w:t>
            </w:r>
          </w:p>
        </w:tc>
        <w:tc>
          <w:tcPr>
            <w:tcW w:w="3685" w:type="dxa"/>
            <w:gridSpan w:val="2"/>
            <w:shd w:val="clear" w:color="auto" w:fill="auto"/>
          </w:tcPr>
          <w:p w:rsidR="00057C8B" w:rsidRPr="00D93645" w:rsidRDefault="00D93645"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r w:rsidRPr="00D93645">
              <w:rPr>
                <w:rFonts w:ascii="Times New Roman" w:eastAsia="Times New Roman" w:hAnsi="Times New Roman" w:cs="Times New Roman"/>
                <w:color w:val="4472C4" w:themeColor="accent5"/>
                <w:sz w:val="20"/>
                <w:szCs w:val="20"/>
                <w:lang w:eastAsia="ru-RU"/>
              </w:rPr>
              <w:t>да/нет</w:t>
            </w:r>
          </w:p>
        </w:tc>
      </w:tr>
      <w:tr w:rsidR="00057C8B" w:rsidRPr="00057C8B" w:rsidTr="006A0EA2">
        <w:tc>
          <w:tcPr>
            <w:tcW w:w="10348" w:type="dxa"/>
            <w:gridSpan w:val="8"/>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sz w:val="24"/>
                <w:szCs w:val="24"/>
                <w:lang w:eastAsia="ru-RU"/>
              </w:rPr>
              <w:t>СВЕДЕНИЯ ОБ УРОВНЕ ОБРАЗОВАНИЯ,</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057C8B">
              <w:rPr>
                <w:rFonts w:ascii="Times New Roman" w:eastAsia="Times New Roman" w:hAnsi="Times New Roman" w:cs="Times New Roman"/>
                <w:b/>
                <w:sz w:val="24"/>
                <w:szCs w:val="24"/>
                <w:lang w:eastAsia="ru-RU"/>
              </w:rPr>
              <w:t xml:space="preserve"> УКРУПНЕННОЙ ГРУППЕ ПРОФЕССИЙ, СПЕЦИАЛЬНОСТЕЙ И НАПРАВЛЕНИЙ ПОДГОТОВКИ </w:t>
            </w:r>
            <w:r w:rsidRPr="00057C8B">
              <w:rPr>
                <w:rFonts w:ascii="Times New Roman" w:eastAsia="Times New Roman" w:hAnsi="Times New Roman" w:cs="Times New Roman"/>
                <w:b/>
                <w:lang w:eastAsia="ru-RU"/>
              </w:rPr>
              <w:t xml:space="preserve">В ОТНОШЕНИИ КОТОРЫХ ПРЕТЕНДЕНТ ПОДАЕТ ЗАЯВЛЕНИЕ  </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i/>
                <w:sz w:val="24"/>
                <w:szCs w:val="24"/>
                <w:lang w:eastAsia="ru-RU"/>
              </w:rPr>
            </w:pPr>
            <w:r w:rsidRPr="00057C8B">
              <w:rPr>
                <w:rFonts w:ascii="Times New Roman" w:eastAsia="Times New Roman" w:hAnsi="Times New Roman" w:cs="Times New Roman"/>
                <w:b/>
                <w:lang w:eastAsia="ru-RU"/>
              </w:rPr>
              <w:t>НА ПРОВЕДЕНИЕ АККРЕДИТАЦИОННОЙ ЭКСПЕРТИЗЫ</w:t>
            </w:r>
            <w:r w:rsidRPr="00057C8B">
              <w:rPr>
                <w:rFonts w:ascii="Times New Roman" w:eastAsia="Times New Roman" w:hAnsi="Times New Roman" w:cs="Times New Roman"/>
                <w:b/>
                <w:i/>
                <w:sz w:val="24"/>
                <w:szCs w:val="24"/>
                <w:lang w:eastAsia="ru-RU"/>
              </w:rPr>
              <w:t xml:space="preserve"> </w:t>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7C8B">
              <w:rPr>
                <w:rFonts w:ascii="Times New Roman" w:eastAsia="Times New Roman" w:hAnsi="Times New Roman" w:cs="Times New Roman"/>
                <w:b/>
                <w:i/>
                <w:sz w:val="24"/>
                <w:szCs w:val="24"/>
                <w:lang w:eastAsia="ru-RU"/>
              </w:rPr>
              <w:t>(для профессионального образования)</w:t>
            </w:r>
            <w:r w:rsidRPr="00057C8B">
              <w:rPr>
                <w:rFonts w:ascii="Times New Roman" w:eastAsia="Times New Roman" w:hAnsi="Times New Roman" w:cs="Times New Roman"/>
                <w:b/>
                <w:i/>
                <w:sz w:val="24"/>
                <w:szCs w:val="24"/>
                <w:vertAlign w:val="superscript"/>
                <w:lang w:eastAsia="ru-RU"/>
              </w:rPr>
              <w:footnoteReference w:id="2"/>
            </w:r>
          </w:p>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i/>
                <w:sz w:val="24"/>
                <w:szCs w:val="24"/>
                <w:lang w:eastAsia="ru-RU"/>
              </w:rPr>
            </w:pPr>
          </w:p>
        </w:tc>
      </w:tr>
      <w:tr w:rsidR="00057C8B" w:rsidRPr="00057C8B" w:rsidTr="006A0EA2">
        <w:trPr>
          <w:trHeight w:val="979"/>
        </w:trPr>
        <w:tc>
          <w:tcPr>
            <w:tcW w:w="2013" w:type="dxa"/>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среднее профессиональное образование</w:t>
            </w:r>
          </w:p>
        </w:tc>
        <w:tc>
          <w:tcPr>
            <w:tcW w:w="2013" w:type="dxa"/>
            <w:gridSpan w:val="3"/>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 xml:space="preserve">высшее образование - </w:t>
            </w:r>
            <w:proofErr w:type="spellStart"/>
            <w:r w:rsidRPr="00057C8B">
              <w:rPr>
                <w:rFonts w:ascii="Times New Roman" w:eastAsia="Times New Roman" w:hAnsi="Times New Roman" w:cs="Times New Roman"/>
                <w:lang w:eastAsia="ru-RU"/>
              </w:rPr>
              <w:t>бакалавриат</w:t>
            </w:r>
            <w:proofErr w:type="spellEnd"/>
          </w:p>
        </w:tc>
        <w:tc>
          <w:tcPr>
            <w:tcW w:w="2013" w:type="dxa"/>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 xml:space="preserve">высшее образование - </w:t>
            </w:r>
            <w:proofErr w:type="spellStart"/>
            <w:r w:rsidRPr="00057C8B">
              <w:rPr>
                <w:rFonts w:ascii="Times New Roman" w:eastAsia="Times New Roman" w:hAnsi="Times New Roman" w:cs="Times New Roman"/>
                <w:lang w:eastAsia="ru-RU"/>
              </w:rPr>
              <w:t>специалитет</w:t>
            </w:r>
            <w:proofErr w:type="spellEnd"/>
          </w:p>
        </w:tc>
        <w:tc>
          <w:tcPr>
            <w:tcW w:w="2013" w:type="dxa"/>
            <w:gridSpan w:val="2"/>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высшее образование - магистратура</w:t>
            </w:r>
          </w:p>
        </w:tc>
        <w:tc>
          <w:tcPr>
            <w:tcW w:w="2296" w:type="dxa"/>
            <w:shd w:val="clear" w:color="auto" w:fill="auto"/>
          </w:tcPr>
          <w:p w:rsidR="00057C8B" w:rsidRPr="00057C8B" w:rsidRDefault="00057C8B" w:rsidP="00057C8B">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57C8B">
              <w:rPr>
                <w:rFonts w:ascii="Times New Roman" w:eastAsia="Times New Roman" w:hAnsi="Times New Roman" w:cs="Times New Roman"/>
                <w:lang w:eastAsia="ru-RU"/>
              </w:rPr>
              <w:t>высшее образование – подготовка кадров высшей квалификации</w:t>
            </w:r>
          </w:p>
        </w:tc>
      </w:tr>
      <w:tr w:rsidR="00057C8B" w:rsidRPr="00057C8B" w:rsidTr="006A0EA2">
        <w:trPr>
          <w:trHeight w:val="1172"/>
        </w:trPr>
        <w:tc>
          <w:tcPr>
            <w:tcW w:w="2013" w:type="dxa"/>
            <w:shd w:val="clear" w:color="auto" w:fill="auto"/>
          </w:tcPr>
          <w:p w:rsidR="00057C8B" w:rsidRPr="005D0E61" w:rsidRDefault="000D60C0" w:rsidP="00057C8B">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lastRenderedPageBreak/>
              <w:t>хх</w:t>
            </w:r>
            <w:r w:rsidR="00057C8B" w:rsidRPr="005D0E61">
              <w:rPr>
                <w:rFonts w:ascii="Times New Roman" w:eastAsia="Times New Roman" w:hAnsi="Times New Roman" w:cs="Times New Roman"/>
                <w:color w:val="4472C4" w:themeColor="accent5"/>
                <w:sz w:val="20"/>
                <w:szCs w:val="20"/>
                <w:lang w:eastAsia="ru-RU"/>
              </w:rPr>
              <w:t xml:space="preserve">.00.00, </w:t>
            </w:r>
          </w:p>
          <w:p w:rsidR="00057C8B" w:rsidRPr="005D0E61" w:rsidRDefault="000D60C0" w:rsidP="00057C8B">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w:t>
            </w:r>
            <w:r w:rsidR="00057C8B" w:rsidRPr="005D0E61">
              <w:rPr>
                <w:rFonts w:ascii="Times New Roman" w:eastAsia="Times New Roman" w:hAnsi="Times New Roman" w:cs="Times New Roman"/>
                <w:color w:val="4472C4" w:themeColor="accent5"/>
                <w:sz w:val="20"/>
                <w:szCs w:val="20"/>
                <w:lang w:eastAsia="ru-RU"/>
              </w:rPr>
              <w:t>.00.00,</w:t>
            </w:r>
          </w:p>
          <w:p w:rsidR="00057C8B" w:rsidRPr="005D0E61" w:rsidRDefault="000D60C0" w:rsidP="00057C8B">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w:t>
            </w:r>
            <w:r w:rsidR="00057C8B" w:rsidRPr="005D0E61">
              <w:rPr>
                <w:rFonts w:ascii="Times New Roman" w:eastAsia="Times New Roman" w:hAnsi="Times New Roman" w:cs="Times New Roman"/>
                <w:color w:val="4472C4" w:themeColor="accent5"/>
                <w:sz w:val="20"/>
                <w:szCs w:val="20"/>
                <w:lang w:eastAsia="ru-RU"/>
              </w:rPr>
              <w:t>.00.00</w:t>
            </w: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057C8B" w:rsidRPr="00057C8B" w:rsidRDefault="00057C8B" w:rsidP="00057C8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2013" w:type="dxa"/>
            <w:gridSpan w:val="3"/>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 xml:space="preserve">хх.00.00, </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c>
          <w:tcPr>
            <w:tcW w:w="2013" w:type="dxa"/>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c>
          <w:tcPr>
            <w:tcW w:w="2013" w:type="dxa"/>
            <w:gridSpan w:val="2"/>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 xml:space="preserve">хх.00.00, </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c>
          <w:tcPr>
            <w:tcW w:w="2296" w:type="dxa"/>
            <w:shd w:val="clear" w:color="auto" w:fill="auto"/>
          </w:tcPr>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 xml:space="preserve">хх.00.00, </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D60C0" w:rsidRPr="005D0E61" w:rsidRDefault="000D60C0" w:rsidP="000D60C0">
            <w:pPr>
              <w:autoSpaceDE w:val="0"/>
              <w:autoSpaceDN w:val="0"/>
              <w:adjustRightInd w:val="0"/>
              <w:spacing w:after="0" w:line="240" w:lineRule="auto"/>
              <w:outlineLvl w:val="1"/>
              <w:rPr>
                <w:rFonts w:ascii="Times New Roman" w:eastAsia="Times New Roman" w:hAnsi="Times New Roman" w:cs="Times New Roman"/>
                <w:color w:val="4472C4" w:themeColor="accent5"/>
                <w:sz w:val="20"/>
                <w:szCs w:val="20"/>
                <w:lang w:eastAsia="ru-RU"/>
              </w:rPr>
            </w:pPr>
            <w:r w:rsidRPr="005D0E61">
              <w:rPr>
                <w:rFonts w:ascii="Times New Roman" w:eastAsia="Times New Roman" w:hAnsi="Times New Roman" w:cs="Times New Roman"/>
                <w:color w:val="4472C4" w:themeColor="accent5"/>
                <w:sz w:val="20"/>
                <w:szCs w:val="20"/>
                <w:lang w:eastAsia="ru-RU"/>
              </w:rPr>
              <w:t>хх.00.00</w:t>
            </w:r>
          </w:p>
          <w:p w:rsidR="00057C8B" w:rsidRPr="005D0E61" w:rsidRDefault="00057C8B" w:rsidP="00057C8B">
            <w:pPr>
              <w:autoSpaceDE w:val="0"/>
              <w:autoSpaceDN w:val="0"/>
              <w:adjustRightInd w:val="0"/>
              <w:spacing w:after="0" w:line="240" w:lineRule="auto"/>
              <w:jc w:val="center"/>
              <w:outlineLvl w:val="1"/>
              <w:rPr>
                <w:rFonts w:ascii="Times New Roman" w:eastAsia="Times New Roman" w:hAnsi="Times New Roman" w:cs="Times New Roman"/>
                <w:color w:val="4472C4" w:themeColor="accent5"/>
                <w:sz w:val="20"/>
                <w:szCs w:val="20"/>
                <w:lang w:eastAsia="ru-RU"/>
              </w:rPr>
            </w:pPr>
          </w:p>
        </w:tc>
      </w:tr>
    </w:tbl>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 xml:space="preserve">В соответствии со </w:t>
      </w:r>
      <w:hyperlink r:id="rId7" w:history="1">
        <w:r w:rsidRPr="00057C8B">
          <w:rPr>
            <w:rFonts w:ascii="Times New Roman" w:eastAsia="Times New Roman" w:hAnsi="Times New Roman" w:cs="Times New Roman"/>
            <w:sz w:val="26"/>
            <w:szCs w:val="26"/>
            <w:lang w:eastAsia="ru-RU"/>
          </w:rPr>
          <w:t>статьей 9</w:t>
        </w:r>
      </w:hyperlink>
      <w:r w:rsidRPr="00057C8B">
        <w:rPr>
          <w:rFonts w:ascii="Times New Roman" w:eastAsia="Times New Roman" w:hAnsi="Times New Roman" w:cs="Times New Roman"/>
          <w:sz w:val="26"/>
          <w:szCs w:val="26"/>
          <w:lang w:eastAsia="ru-RU"/>
        </w:rPr>
        <w:t xml:space="preserve"> Федерального закона от 27 июля 2006 года N 152-ФЗ «О персональных данных» </w:t>
      </w:r>
      <w:r w:rsidRPr="00057C8B">
        <w:rPr>
          <w:rFonts w:ascii="Times New Roman" w:eastAsia="Times New Roman" w:hAnsi="Times New Roman" w:cs="Times New Roman"/>
          <w:bCs/>
          <w:sz w:val="26"/>
          <w:szCs w:val="26"/>
          <w:lang w:eastAsia="ru-RU"/>
        </w:rPr>
        <w:t>даю согласие</w:t>
      </w:r>
      <w:r w:rsidRPr="00057C8B">
        <w:rPr>
          <w:rFonts w:ascii="Times New Roman" w:eastAsia="Times New Roman" w:hAnsi="Times New Roman" w:cs="Times New Roman"/>
          <w:b/>
          <w:bCs/>
          <w:sz w:val="26"/>
          <w:szCs w:val="26"/>
          <w:lang w:eastAsia="ru-RU"/>
        </w:rPr>
        <w:t xml:space="preserve"> </w:t>
      </w:r>
      <w:r w:rsidRPr="00057C8B">
        <w:rPr>
          <w:rFonts w:ascii="Times New Roman" w:eastAsia="Times New Roman" w:hAnsi="Times New Roman" w:cs="Times New Roman"/>
          <w:sz w:val="26"/>
          <w:szCs w:val="26"/>
          <w:lang w:eastAsia="ru-RU"/>
        </w:rPr>
        <w:t xml:space="preserve">на автоматизированную, а также без использования средств автоматизации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 настоящему заявлению об установлении полномочий физического лица в качестве эксперта прилагаются следующие документы:</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копия документа, удостоверяющего личность;</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копия документа об образовании и квалификации;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копии документов о дополнительном профессиональном образовании/профессиональной переподготовке;</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копии документов об ученой степени, ученом звании;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копия трудовой книжки;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копии трудовых договоров, договоров о выполнении претендентом работ (услуг) по заявленным видам деятельности (при наличии);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рекомендация от руководителя организации по последнему месту основной работы претендента;</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справка о допуске к сведениям, составляющим государственную тайну (при наличии);</w:t>
      </w:r>
    </w:p>
    <w:p w:rsidR="00057C8B" w:rsidRPr="00057C8B" w:rsidRDefault="00057C8B" w:rsidP="00057C8B">
      <w:pPr>
        <w:numPr>
          <w:ilvl w:val="0"/>
          <w:numId w:val="2"/>
        </w:numPr>
        <w:autoSpaceDE w:val="0"/>
        <w:autoSpaceDN w:val="0"/>
        <w:adjustRightInd w:val="0"/>
        <w:spacing w:after="0" w:line="240" w:lineRule="auto"/>
        <w:ind w:left="851"/>
        <w:contextualSpacing/>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опись представленных документов</w:t>
      </w:r>
    </w:p>
    <w:p w:rsidR="00057C8B" w:rsidRPr="00057C8B" w:rsidRDefault="00057C8B" w:rsidP="00057C8B">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57C8B" w:rsidRPr="00057C8B" w:rsidRDefault="00057C8B" w:rsidP="00057C8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057C8B">
        <w:rPr>
          <w:rFonts w:ascii="Times New Roman" w:eastAsia="Times New Roman" w:hAnsi="Times New Roman" w:cs="Times New Roman"/>
          <w:sz w:val="26"/>
          <w:szCs w:val="26"/>
          <w:lang w:eastAsia="ru-RU"/>
        </w:rPr>
        <w:t>«____» _____________  201___ г.                        ______________/_______________________</w:t>
      </w: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57C8B">
        <w:rPr>
          <w:rFonts w:ascii="Times New Roman" w:eastAsia="Times New Roman" w:hAnsi="Times New Roman" w:cs="Times New Roman"/>
          <w:sz w:val="16"/>
          <w:szCs w:val="16"/>
          <w:lang w:eastAsia="ru-RU"/>
        </w:rPr>
        <w:t xml:space="preserve">                                                                                                                    (</w:t>
      </w:r>
      <w:proofErr w:type="gramStart"/>
      <w:r w:rsidRPr="00057C8B">
        <w:rPr>
          <w:rFonts w:ascii="Times New Roman" w:eastAsia="Times New Roman" w:hAnsi="Times New Roman" w:cs="Times New Roman"/>
          <w:sz w:val="16"/>
          <w:szCs w:val="16"/>
          <w:lang w:eastAsia="ru-RU"/>
        </w:rPr>
        <w:t xml:space="preserve">подпись)   </w:t>
      </w:r>
      <w:proofErr w:type="gramEnd"/>
      <w:r w:rsidRPr="00057C8B">
        <w:rPr>
          <w:rFonts w:ascii="Times New Roman" w:eastAsia="Times New Roman" w:hAnsi="Times New Roman" w:cs="Times New Roman"/>
          <w:sz w:val="16"/>
          <w:szCs w:val="16"/>
          <w:lang w:eastAsia="ru-RU"/>
        </w:rPr>
        <w:t xml:space="preserve">                      (расшифровка подписи)</w:t>
      </w:r>
    </w:p>
    <w:p w:rsidR="00057C8B" w:rsidRPr="00057C8B" w:rsidRDefault="00057C8B" w:rsidP="00057C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57C8B" w:rsidRPr="00057C8B" w:rsidRDefault="00057C8B" w:rsidP="00057C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sectPr w:rsidR="00057C8B" w:rsidRPr="00057C8B" w:rsidSect="00EC4EE8">
      <w:pgSz w:w="11906" w:h="16838"/>
      <w:pgMar w:top="1134"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89" w:rsidRDefault="00A22189" w:rsidP="00057C8B">
      <w:pPr>
        <w:spacing w:after="0" w:line="240" w:lineRule="auto"/>
      </w:pPr>
      <w:r>
        <w:separator/>
      </w:r>
    </w:p>
  </w:endnote>
  <w:endnote w:type="continuationSeparator" w:id="0">
    <w:p w:rsidR="00A22189" w:rsidRDefault="00A22189" w:rsidP="0005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89" w:rsidRDefault="00A22189" w:rsidP="00057C8B">
      <w:pPr>
        <w:spacing w:after="0" w:line="240" w:lineRule="auto"/>
      </w:pPr>
      <w:r>
        <w:separator/>
      </w:r>
    </w:p>
  </w:footnote>
  <w:footnote w:type="continuationSeparator" w:id="0">
    <w:p w:rsidR="00A22189" w:rsidRDefault="00A22189" w:rsidP="00057C8B">
      <w:pPr>
        <w:spacing w:after="0" w:line="240" w:lineRule="auto"/>
      </w:pPr>
      <w:r>
        <w:continuationSeparator/>
      </w:r>
    </w:p>
  </w:footnote>
  <w:footnote w:id="1">
    <w:p w:rsidR="00057C8B" w:rsidRDefault="00057C8B" w:rsidP="00057C8B">
      <w:pPr>
        <w:pStyle w:val="a3"/>
      </w:pPr>
      <w:r w:rsidRPr="00240FF4">
        <w:rPr>
          <w:rStyle w:val="a5"/>
          <w:b/>
          <w:sz w:val="22"/>
          <w:szCs w:val="22"/>
        </w:rPr>
        <w:footnoteRef/>
      </w:r>
      <w:r>
        <w:t xml:space="preserve"> </w:t>
      </w:r>
      <w:r>
        <w:rPr>
          <w:sz w:val="16"/>
          <w:szCs w:val="16"/>
        </w:rPr>
        <w:t>отметить заявленные уровни образования словами «да» или «нет»</w:t>
      </w:r>
    </w:p>
  </w:footnote>
  <w:footnote w:id="2">
    <w:p w:rsidR="00057C8B" w:rsidRDefault="00057C8B" w:rsidP="00057C8B">
      <w:pPr>
        <w:pStyle w:val="a3"/>
        <w:jc w:val="both"/>
      </w:pPr>
      <w:r w:rsidRPr="00240FF4">
        <w:rPr>
          <w:rStyle w:val="a5"/>
          <w:b/>
          <w:sz w:val="22"/>
          <w:szCs w:val="22"/>
        </w:rPr>
        <w:footnoteRef/>
      </w:r>
      <w:r w:rsidRPr="00240FF4">
        <w:rPr>
          <w:b/>
        </w:rPr>
        <w:t xml:space="preserve"> </w:t>
      </w:r>
      <w:r w:rsidRPr="003F752E">
        <w:rPr>
          <w:sz w:val="16"/>
          <w:szCs w:val="16"/>
        </w:rPr>
        <w:t xml:space="preserve">к </w:t>
      </w:r>
      <w:proofErr w:type="gramStart"/>
      <w:r w:rsidRPr="003F752E">
        <w:rPr>
          <w:sz w:val="16"/>
          <w:szCs w:val="16"/>
        </w:rPr>
        <w:t>заявленному  уровню</w:t>
      </w:r>
      <w:proofErr w:type="gramEnd"/>
      <w:r w:rsidRPr="003F752E">
        <w:rPr>
          <w:sz w:val="16"/>
          <w:szCs w:val="16"/>
        </w:rPr>
        <w:t xml:space="preserve"> образования указать УГСН (с новыми кодами) в соответствии с приказами</w:t>
      </w:r>
      <w:r>
        <w:rPr>
          <w:sz w:val="16"/>
          <w:szCs w:val="16"/>
        </w:rPr>
        <w:t xml:space="preserve"> </w:t>
      </w:r>
      <w:r w:rsidRPr="003F752E">
        <w:rPr>
          <w:sz w:val="16"/>
          <w:szCs w:val="16"/>
        </w:rPr>
        <w:t xml:space="preserve"> Министерства образования и науки Российской Федерации № 1060 от 18 декабря 2012 г., № 1061 от 12 сентября 2013 г.,  № 1199 от 29 октября 2013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AE"/>
    <w:rsid w:val="00032213"/>
    <w:rsid w:val="00057C8B"/>
    <w:rsid w:val="000D60C0"/>
    <w:rsid w:val="00116828"/>
    <w:rsid w:val="001A4CB1"/>
    <w:rsid w:val="001D2C29"/>
    <w:rsid w:val="00214414"/>
    <w:rsid w:val="00225C44"/>
    <w:rsid w:val="002777E4"/>
    <w:rsid w:val="003B624B"/>
    <w:rsid w:val="0052071D"/>
    <w:rsid w:val="005D0E61"/>
    <w:rsid w:val="009D0FAE"/>
    <w:rsid w:val="00A22189"/>
    <w:rsid w:val="00C62DF4"/>
    <w:rsid w:val="00CA2290"/>
    <w:rsid w:val="00CC1BD7"/>
    <w:rsid w:val="00D93645"/>
    <w:rsid w:val="00EC4EE8"/>
    <w:rsid w:val="00F51C95"/>
    <w:rsid w:val="00FB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617C8-DD55-4438-84EC-2978C14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57C8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57C8B"/>
    <w:rPr>
      <w:rFonts w:ascii="Times New Roman" w:eastAsia="Times New Roman" w:hAnsi="Times New Roman" w:cs="Times New Roman"/>
      <w:sz w:val="20"/>
      <w:szCs w:val="20"/>
      <w:lang w:eastAsia="ru-RU"/>
    </w:rPr>
  </w:style>
  <w:style w:type="character" w:styleId="a5">
    <w:name w:val="footnote reference"/>
    <w:basedOn w:val="a0"/>
    <w:semiHidden/>
    <w:unhideWhenUsed/>
    <w:rsid w:val="00057C8B"/>
    <w:rPr>
      <w:vertAlign w:val="superscript"/>
    </w:rPr>
  </w:style>
  <w:style w:type="paragraph" w:styleId="a6">
    <w:name w:val="Balloon Text"/>
    <w:basedOn w:val="a"/>
    <w:link w:val="a7"/>
    <w:uiPriority w:val="99"/>
    <w:semiHidden/>
    <w:unhideWhenUsed/>
    <w:rsid w:val="00F51C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1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DB3F6921BB28C9CF59C540090142D85DCA3CB982D76636D60CDD455512D51891F806376832B671N12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Урзыка Марина Федоровна</dc:creator>
  <cp:keywords/>
  <dc:description/>
  <cp:lastModifiedBy>Шабанов Денис Михайлович</cp:lastModifiedBy>
  <cp:revision>2</cp:revision>
  <cp:lastPrinted>2016-07-07T08:00:00Z</cp:lastPrinted>
  <dcterms:created xsi:type="dcterms:W3CDTF">2018-05-28T07:54:00Z</dcterms:created>
  <dcterms:modified xsi:type="dcterms:W3CDTF">2018-05-28T07:54:00Z</dcterms:modified>
</cp:coreProperties>
</file>